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51" w:rsidRPr="00D0352E" w:rsidRDefault="00292651" w:rsidP="00292651">
      <w:pPr>
        <w:spacing w:after="0"/>
        <w:jc w:val="center"/>
        <w:rPr>
          <w:rFonts w:ascii="Arial" w:hAnsi="Arial" w:cs="Arial"/>
        </w:rPr>
      </w:pPr>
    </w:p>
    <w:p w:rsidR="00292651" w:rsidRPr="00D0352E" w:rsidRDefault="00292651" w:rsidP="0029265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АДМИНИСТРАЦИЯ</w:t>
      </w:r>
    </w:p>
    <w:p w:rsidR="00292651" w:rsidRPr="00D0352E" w:rsidRDefault="00292651" w:rsidP="0029265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ОЗЕРСКОГО СЕЛЬСОВЕТА</w:t>
      </w:r>
    </w:p>
    <w:p w:rsidR="00292651" w:rsidRPr="00D0352E" w:rsidRDefault="00292651" w:rsidP="0029265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292651" w:rsidRPr="00D0352E" w:rsidRDefault="00292651" w:rsidP="0029265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352E">
        <w:rPr>
          <w:rFonts w:ascii="Arial" w:hAnsi="Arial" w:cs="Arial"/>
          <w:b/>
          <w:sz w:val="32"/>
          <w:szCs w:val="32"/>
        </w:rPr>
        <w:t>П</w:t>
      </w:r>
      <w:proofErr w:type="gramEnd"/>
      <w:r w:rsidRPr="00D0352E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292651" w:rsidRPr="00D0352E" w:rsidRDefault="00292651" w:rsidP="00D0352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от  «</w:t>
      </w:r>
      <w:r w:rsidR="006A672D" w:rsidRPr="00D0352E">
        <w:rPr>
          <w:rFonts w:ascii="Arial" w:hAnsi="Arial" w:cs="Arial"/>
          <w:b/>
          <w:sz w:val="32"/>
          <w:szCs w:val="32"/>
        </w:rPr>
        <w:t>05</w:t>
      </w:r>
      <w:r w:rsidRPr="00D0352E">
        <w:rPr>
          <w:rFonts w:ascii="Arial" w:hAnsi="Arial" w:cs="Arial"/>
          <w:b/>
          <w:sz w:val="32"/>
          <w:szCs w:val="32"/>
        </w:rPr>
        <w:t xml:space="preserve">» </w:t>
      </w:r>
      <w:r w:rsidR="006A672D" w:rsidRPr="00D0352E">
        <w:rPr>
          <w:rFonts w:ascii="Arial" w:hAnsi="Arial" w:cs="Arial"/>
          <w:b/>
          <w:sz w:val="32"/>
          <w:szCs w:val="32"/>
        </w:rPr>
        <w:t>октября</w:t>
      </w:r>
      <w:r w:rsidRPr="00D0352E">
        <w:rPr>
          <w:rFonts w:ascii="Arial" w:hAnsi="Arial" w:cs="Arial"/>
          <w:b/>
          <w:sz w:val="32"/>
          <w:szCs w:val="32"/>
        </w:rPr>
        <w:t xml:space="preserve"> 2015г.     № 83</w:t>
      </w:r>
    </w:p>
    <w:p w:rsidR="00292651" w:rsidRPr="00D0352E" w:rsidRDefault="00292651" w:rsidP="00D0352E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292651" w:rsidRPr="00D0352E" w:rsidRDefault="00292651" w:rsidP="00D0352E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Style w:val="a3"/>
          <w:rFonts w:ascii="Arial" w:hAnsi="Arial" w:cs="Arial"/>
          <w:color w:val="000000"/>
          <w:sz w:val="32"/>
          <w:szCs w:val="32"/>
        </w:rPr>
        <w:t xml:space="preserve">Об утверждении </w:t>
      </w:r>
      <w:r w:rsidRPr="00D0352E">
        <w:rPr>
          <w:rFonts w:ascii="Arial" w:hAnsi="Arial" w:cs="Arial"/>
          <w:b/>
          <w:sz w:val="32"/>
          <w:szCs w:val="32"/>
        </w:rPr>
        <w:t>Порядка</w:t>
      </w:r>
    </w:p>
    <w:p w:rsidR="006A672D" w:rsidRPr="00D0352E" w:rsidRDefault="00292651" w:rsidP="00D0352E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формирования Реестра названий улиц</w:t>
      </w:r>
    </w:p>
    <w:p w:rsidR="006A672D" w:rsidRPr="00D0352E" w:rsidRDefault="00292651" w:rsidP="00D0352E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в населенных пунктах на территории</w:t>
      </w:r>
    </w:p>
    <w:p w:rsidR="006A672D" w:rsidRPr="00D0352E" w:rsidRDefault="00292651" w:rsidP="00D0352E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муниципального образования «Озерский сельсовет»</w:t>
      </w:r>
    </w:p>
    <w:p w:rsidR="00292651" w:rsidRPr="00D0352E" w:rsidRDefault="00292651" w:rsidP="00D0352E">
      <w:pPr>
        <w:pStyle w:val="a7"/>
        <w:jc w:val="center"/>
        <w:rPr>
          <w:rStyle w:val="a3"/>
          <w:rFonts w:ascii="Arial" w:hAnsi="Arial" w:cs="Arial"/>
          <w:color w:val="000000"/>
          <w:sz w:val="32"/>
          <w:szCs w:val="32"/>
        </w:rPr>
      </w:pPr>
      <w:proofErr w:type="spellStart"/>
      <w:r w:rsidRPr="00D0352E">
        <w:rPr>
          <w:rStyle w:val="a3"/>
          <w:rFonts w:ascii="Arial" w:hAnsi="Arial" w:cs="Arial"/>
          <w:color w:val="000000"/>
          <w:sz w:val="32"/>
          <w:szCs w:val="32"/>
        </w:rPr>
        <w:t>Щигровского</w:t>
      </w:r>
      <w:proofErr w:type="spellEnd"/>
      <w:r w:rsidRPr="00D0352E">
        <w:rPr>
          <w:rStyle w:val="a3"/>
          <w:rFonts w:ascii="Arial" w:hAnsi="Arial" w:cs="Arial"/>
          <w:color w:val="000000"/>
          <w:sz w:val="32"/>
          <w:szCs w:val="32"/>
        </w:rPr>
        <w:t xml:space="preserve"> района Курской области</w:t>
      </w:r>
    </w:p>
    <w:p w:rsidR="00292651" w:rsidRPr="00D0352E" w:rsidRDefault="00292651" w:rsidP="00292651">
      <w:pPr>
        <w:pStyle w:val="a7"/>
        <w:jc w:val="center"/>
        <w:rPr>
          <w:rStyle w:val="a3"/>
          <w:rFonts w:ascii="Arial" w:hAnsi="Arial" w:cs="Arial"/>
          <w:color w:val="000000"/>
        </w:rPr>
      </w:pPr>
    </w:p>
    <w:p w:rsidR="00292651" w:rsidRPr="00D0352E" w:rsidRDefault="00292651" w:rsidP="00292651">
      <w:pPr>
        <w:pStyle w:val="a7"/>
        <w:jc w:val="center"/>
        <w:rPr>
          <w:rStyle w:val="a3"/>
          <w:rFonts w:ascii="Arial" w:hAnsi="Arial" w:cs="Arial"/>
          <w:color w:val="000000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352E">
        <w:rPr>
          <w:rFonts w:ascii="Arial" w:hAnsi="Arial" w:cs="Arial"/>
          <w:sz w:val="24"/>
          <w:szCs w:val="24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18.12.1997 № 152-ФЗ «О наименованиях географических объектов», в</w:t>
      </w:r>
      <w:r w:rsidRPr="00D035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связи с возникшей необходимостью учета и систематизации названий  улиц населенных пунктов, руководствуясь Уставом муниципального образования  «Озерский сельсовет», Администрация Озерского сельсовета</w:t>
      </w:r>
    </w:p>
    <w:p w:rsidR="00292651" w:rsidRPr="00D0352E" w:rsidRDefault="00292651" w:rsidP="00292651">
      <w:pPr>
        <w:pStyle w:val="a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035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Постановляет:</w:t>
      </w:r>
    </w:p>
    <w:p w:rsidR="00292651" w:rsidRPr="00D0352E" w:rsidRDefault="00292651" w:rsidP="00292651">
      <w:pPr>
        <w:pStyle w:val="a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2651" w:rsidRPr="00D0352E" w:rsidRDefault="00292651" w:rsidP="00292651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Утвердить прилагаемый </w:t>
      </w:r>
      <w:r w:rsidRPr="00D0352E">
        <w:rPr>
          <w:rFonts w:ascii="Arial" w:hAnsi="Arial" w:cs="Arial"/>
          <w:sz w:val="24"/>
          <w:szCs w:val="24"/>
        </w:rPr>
        <w:t>Порядок формирования Реестра названий улиц в населенных пунктах на территории муниципального образования «Озерский сельсовет»</w:t>
      </w:r>
    </w:p>
    <w:p w:rsidR="00292651" w:rsidRPr="00D0352E" w:rsidRDefault="00292651" w:rsidP="00292651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D0352E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352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92651" w:rsidRPr="00D0352E" w:rsidRDefault="00292651" w:rsidP="00292651">
      <w:pPr>
        <w:pStyle w:val="a7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Постановление вступает в силу с момента его обнародования.</w:t>
      </w: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Глава Озерского сельсовета                                Ю. А. Бартенев</w:t>
      </w: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0352E" w:rsidRDefault="00D0352E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0352E" w:rsidRDefault="00D0352E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0352E" w:rsidRDefault="00D0352E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0352E" w:rsidRDefault="00D0352E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0352E" w:rsidRPr="00D0352E" w:rsidRDefault="00D0352E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a4"/>
        <w:shd w:val="clear" w:color="auto" w:fill="FAFAFA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0352E">
        <w:rPr>
          <w:rFonts w:ascii="Arial" w:hAnsi="Arial" w:cs="Arial"/>
          <w:color w:val="000000"/>
        </w:rPr>
        <w:lastRenderedPageBreak/>
        <w:t xml:space="preserve">Приложение </w:t>
      </w:r>
    </w:p>
    <w:p w:rsidR="00292651" w:rsidRPr="00D0352E" w:rsidRDefault="00292651" w:rsidP="00292651">
      <w:pPr>
        <w:pStyle w:val="a7"/>
        <w:jc w:val="righ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к постановлению администрации</w:t>
      </w:r>
      <w:r w:rsidRPr="00D0352E">
        <w:rPr>
          <w:rFonts w:ascii="Arial" w:hAnsi="Arial" w:cs="Arial"/>
          <w:sz w:val="24"/>
          <w:szCs w:val="24"/>
        </w:rPr>
        <w:br/>
        <w:t>Озерского сельсовета</w:t>
      </w:r>
    </w:p>
    <w:p w:rsidR="00292651" w:rsidRPr="00D0352E" w:rsidRDefault="00292651" w:rsidP="00292651">
      <w:pPr>
        <w:pStyle w:val="a7"/>
        <w:jc w:val="right"/>
        <w:rPr>
          <w:rFonts w:ascii="Arial" w:hAnsi="Arial" w:cs="Arial"/>
          <w:sz w:val="24"/>
          <w:szCs w:val="24"/>
        </w:rPr>
      </w:pPr>
      <w:proofErr w:type="spellStart"/>
      <w:r w:rsidRPr="00D0352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0352E">
        <w:rPr>
          <w:rFonts w:ascii="Arial" w:hAnsi="Arial" w:cs="Arial"/>
          <w:sz w:val="24"/>
          <w:szCs w:val="24"/>
        </w:rPr>
        <w:t xml:space="preserve"> района </w:t>
      </w:r>
    </w:p>
    <w:p w:rsidR="00292651" w:rsidRPr="00D0352E" w:rsidRDefault="00292651" w:rsidP="00292651">
      <w:pPr>
        <w:pStyle w:val="a7"/>
        <w:jc w:val="righ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От  </w:t>
      </w:r>
      <w:r w:rsidR="000F1A39">
        <w:rPr>
          <w:rFonts w:ascii="Arial" w:hAnsi="Arial" w:cs="Arial"/>
          <w:sz w:val="24"/>
          <w:szCs w:val="24"/>
        </w:rPr>
        <w:t>0</w:t>
      </w:r>
      <w:r w:rsidRPr="00D0352E">
        <w:rPr>
          <w:rFonts w:ascii="Arial" w:hAnsi="Arial" w:cs="Arial"/>
          <w:sz w:val="24"/>
          <w:szCs w:val="24"/>
        </w:rPr>
        <w:t>5.</w:t>
      </w:r>
      <w:r w:rsidR="00D0352E">
        <w:rPr>
          <w:rFonts w:ascii="Arial" w:hAnsi="Arial" w:cs="Arial"/>
          <w:sz w:val="24"/>
          <w:szCs w:val="24"/>
        </w:rPr>
        <w:t>10</w:t>
      </w:r>
      <w:r w:rsidRPr="00D0352E">
        <w:rPr>
          <w:rFonts w:ascii="Arial" w:hAnsi="Arial" w:cs="Arial"/>
          <w:sz w:val="24"/>
          <w:szCs w:val="24"/>
        </w:rPr>
        <w:t>.2015 г. № 8</w:t>
      </w:r>
      <w:r w:rsidR="00D0352E">
        <w:rPr>
          <w:rFonts w:ascii="Arial" w:hAnsi="Arial" w:cs="Arial"/>
          <w:sz w:val="24"/>
          <w:szCs w:val="24"/>
        </w:rPr>
        <w:t>3</w:t>
      </w:r>
    </w:p>
    <w:p w:rsidR="00292651" w:rsidRPr="00D0352E" w:rsidRDefault="00292651" w:rsidP="00292651">
      <w:pPr>
        <w:pStyle w:val="a7"/>
        <w:jc w:val="center"/>
        <w:rPr>
          <w:rStyle w:val="a3"/>
          <w:rFonts w:ascii="Arial" w:hAnsi="Arial" w:cs="Arial"/>
          <w:color w:val="000000"/>
        </w:rPr>
      </w:pPr>
    </w:p>
    <w:p w:rsidR="00292651" w:rsidRPr="00D0352E" w:rsidRDefault="00292651" w:rsidP="00292651">
      <w:pPr>
        <w:pStyle w:val="a7"/>
        <w:jc w:val="center"/>
        <w:rPr>
          <w:rStyle w:val="a3"/>
          <w:rFonts w:ascii="Arial" w:hAnsi="Arial" w:cs="Arial"/>
          <w:color w:val="000000"/>
        </w:rPr>
      </w:pPr>
    </w:p>
    <w:p w:rsidR="00292651" w:rsidRPr="00D0352E" w:rsidRDefault="00292651" w:rsidP="00292651">
      <w:pPr>
        <w:pStyle w:val="a7"/>
        <w:jc w:val="center"/>
        <w:rPr>
          <w:rStyle w:val="a3"/>
          <w:rFonts w:ascii="Arial" w:hAnsi="Arial" w:cs="Arial"/>
          <w:color w:val="000000"/>
        </w:rPr>
      </w:pPr>
    </w:p>
    <w:p w:rsidR="00292651" w:rsidRPr="00D0352E" w:rsidRDefault="00292651" w:rsidP="00292651">
      <w:pPr>
        <w:pStyle w:val="a7"/>
        <w:jc w:val="center"/>
        <w:rPr>
          <w:rFonts w:ascii="Arial" w:hAnsi="Arial" w:cs="Arial"/>
        </w:rPr>
      </w:pPr>
    </w:p>
    <w:p w:rsidR="00292651" w:rsidRPr="00D0352E" w:rsidRDefault="00292651" w:rsidP="00292651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Порядок</w:t>
      </w:r>
    </w:p>
    <w:p w:rsidR="00292651" w:rsidRPr="00D0352E" w:rsidRDefault="00292651" w:rsidP="00292651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D0352E">
        <w:rPr>
          <w:rFonts w:ascii="Arial" w:hAnsi="Arial" w:cs="Arial"/>
          <w:b/>
          <w:sz w:val="32"/>
          <w:szCs w:val="32"/>
        </w:rPr>
        <w:t>формирования Реестра названий улиц в населенных пунктах на территории муниципального образования «Озерский сельсовет»</w:t>
      </w:r>
    </w:p>
    <w:p w:rsidR="00292651" w:rsidRPr="00D0352E" w:rsidRDefault="00292651" w:rsidP="00292651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292651" w:rsidRPr="00D0352E" w:rsidRDefault="00292651" w:rsidP="00292651">
      <w:pPr>
        <w:spacing w:after="0"/>
        <w:rPr>
          <w:rFonts w:ascii="Arial" w:hAnsi="Arial" w:cs="Arial"/>
          <w:b/>
          <w:sz w:val="28"/>
          <w:szCs w:val="28"/>
        </w:rPr>
      </w:pPr>
      <w:r w:rsidRPr="00D0352E">
        <w:rPr>
          <w:rFonts w:ascii="Arial" w:hAnsi="Arial" w:cs="Arial"/>
          <w:b/>
          <w:sz w:val="28"/>
          <w:szCs w:val="28"/>
        </w:rPr>
        <w:t xml:space="preserve">                                                I. Общие положения </w:t>
      </w:r>
    </w:p>
    <w:p w:rsidR="00292651" w:rsidRPr="00D0352E" w:rsidRDefault="00292651" w:rsidP="00292651">
      <w:pPr>
        <w:pStyle w:val="a7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1.1. Настоящее Положение определяет порядок формирования Реестра названий улиц  на территории муниципального образования «Озерский сельсовет»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1.2. Основой для проведения работ по формированию реестра названий вновь образуемых улиц  является градостроительная документация</w:t>
      </w:r>
      <w:proofErr w:type="gramStart"/>
      <w:r w:rsidRPr="00D0352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1.3. Для осуществления работы в данной области муниципальное образование образует комиссию по присвоению названий, переименованию и упразднению названий улиц. 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1.4. Решение комиссии о присвоении названия, переименовании и упразднении названий улиц носит рекомендательный характер.</w:t>
      </w:r>
    </w:p>
    <w:p w:rsidR="00292651" w:rsidRPr="00D0352E" w:rsidRDefault="00292651" w:rsidP="00292651">
      <w:pPr>
        <w:pStyle w:val="ConsPlusNormal"/>
        <w:ind w:firstLine="540"/>
        <w:jc w:val="center"/>
        <w:outlineLvl w:val="1"/>
        <w:rPr>
          <w:b/>
          <w:sz w:val="28"/>
          <w:szCs w:val="28"/>
        </w:rPr>
      </w:pPr>
      <w:r w:rsidRPr="00D0352E">
        <w:rPr>
          <w:b/>
          <w:sz w:val="28"/>
          <w:szCs w:val="28"/>
        </w:rPr>
        <w:t>2. Основные требования, предъявляемые к наименованию улиц и иных территорий проживания граждан</w:t>
      </w:r>
    </w:p>
    <w:p w:rsidR="00292651" w:rsidRPr="00D0352E" w:rsidRDefault="00292651" w:rsidP="00292651">
      <w:pPr>
        <w:pStyle w:val="ConsPlusNormal"/>
        <w:ind w:firstLine="540"/>
        <w:jc w:val="center"/>
        <w:outlineLvl w:val="1"/>
        <w:rPr>
          <w:sz w:val="24"/>
          <w:szCs w:val="24"/>
        </w:rPr>
      </w:pPr>
    </w:p>
    <w:p w:rsidR="00292651" w:rsidRPr="00D0352E" w:rsidRDefault="00292651" w:rsidP="00292651">
      <w:pPr>
        <w:pStyle w:val="ConsPlusNormal"/>
        <w:ind w:firstLine="0"/>
        <w:jc w:val="both"/>
        <w:outlineLvl w:val="1"/>
        <w:rPr>
          <w:sz w:val="24"/>
          <w:szCs w:val="24"/>
        </w:rPr>
      </w:pPr>
      <w:r w:rsidRPr="00D0352E">
        <w:rPr>
          <w:sz w:val="24"/>
          <w:szCs w:val="24"/>
        </w:rPr>
        <w:t>2.1. Наименования улиц и иных территорий проживания граждан на территории Озерского сельсовета должны соответствовать географическим, историческим, градостроительным и иным особенностям соответствующей части территории населенного пункта.</w:t>
      </w:r>
    </w:p>
    <w:p w:rsidR="00292651" w:rsidRPr="00D0352E" w:rsidRDefault="00292651" w:rsidP="002926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2.2. Наименования должны отображать наиболее существенные индивидуальные характеристики улицы, площади и иной территории проживания граждан 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2.3. Предложения о наименовании вновь создаваемых улиц населенных пунктов могут вносить группы граждан села</w:t>
      </w:r>
      <w:proofErr w:type="gramStart"/>
      <w:r w:rsidRPr="00D0352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0352E">
        <w:rPr>
          <w:rFonts w:ascii="Arial" w:hAnsi="Arial" w:cs="Arial"/>
          <w:sz w:val="24"/>
          <w:szCs w:val="24"/>
        </w:rPr>
        <w:t xml:space="preserve"> органы государственной власти и местного самоуправления, трудовые коллективы учреждений, организаций и предприятий, а также общественные организации. 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2.4.В случае, если с ходатайством обращается инициативная группа: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2.4.1.Предоставляется подписной </w:t>
      </w:r>
      <w:hyperlink r:id="rId5" w:history="1">
        <w:r w:rsidRPr="00D0352E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лист</w:t>
        </w:r>
      </w:hyperlink>
      <w:r w:rsidRPr="00D0352E">
        <w:rPr>
          <w:rFonts w:ascii="Arial" w:hAnsi="Arial" w:cs="Arial"/>
          <w:sz w:val="24"/>
          <w:szCs w:val="24"/>
        </w:rPr>
        <w:t>, оформленный согласно приложению к настоящему Порядку.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В подписном листе жители сельского поселения  указывают: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- свою фамилию, имя и отчество;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- паспортные данные или данные иного документа</w:t>
      </w:r>
      <w:proofErr w:type="gramStart"/>
      <w:r w:rsidRPr="00D0352E">
        <w:rPr>
          <w:rFonts w:ascii="Arial" w:hAnsi="Arial" w:cs="Arial"/>
          <w:sz w:val="24"/>
          <w:szCs w:val="24"/>
        </w:rPr>
        <w:t>.</w:t>
      </w:r>
      <w:proofErr w:type="gramEnd"/>
      <w:r w:rsidRPr="00D035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352E">
        <w:rPr>
          <w:rFonts w:ascii="Arial" w:hAnsi="Arial" w:cs="Arial"/>
          <w:sz w:val="24"/>
          <w:szCs w:val="24"/>
        </w:rPr>
        <w:t>у</w:t>
      </w:r>
      <w:proofErr w:type="gramEnd"/>
      <w:r w:rsidRPr="00D0352E">
        <w:rPr>
          <w:rFonts w:ascii="Arial" w:hAnsi="Arial" w:cs="Arial"/>
          <w:sz w:val="24"/>
          <w:szCs w:val="24"/>
        </w:rPr>
        <w:t>достоверяющего личность гражданина, в соответствии с действующим законодательством (серию, номер паспорта или иного удостоверяющего личность документа, кем и когда выдан паспорт или иной удостоверяющий личность документ);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- адрес места жительства;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lastRenderedPageBreak/>
        <w:t>- ставят свою подпись и дату ее внесения.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Подписной лист заверяется членом инициативной группы, осуществлявшим сбор подписей жителей сельского поселения. 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2.4.2. Глава сельского поселения  организует проведение публичных слушаний по указанной инициативе.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2.4.3.После проведения публичных слушаний Глава сельского поселения  направляет предложения, а так же итоговый документ публичных слушаний на рассмотрение Комиссии.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0352E">
        <w:rPr>
          <w:rFonts w:ascii="Arial" w:hAnsi="Arial" w:cs="Arial"/>
          <w:b/>
          <w:sz w:val="28"/>
          <w:szCs w:val="28"/>
        </w:rPr>
        <w:t>3. Формирование реестра названий улиц</w:t>
      </w:r>
    </w:p>
    <w:p w:rsidR="00292651" w:rsidRPr="00D0352E" w:rsidRDefault="00292651" w:rsidP="00292651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3.1. Подготовку проекта решения о присвоении названия улиц осуществляет комиссия.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3.2. Названия  улиц на территории Озерского сельсовета сводятся в Реестр названий улиц, который утверждается Решением Собрания депутатов Озерского сельсовета.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3.3. Решение Собрания депутатов  о присвоении названий, переименовании и упразднении названий улиц на территории Озерского сельсовета, подлежат размещению на сайте муниципального образования и рассылке в следующие организации: 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- Управление Федеральной почтовой связи;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 - ОУФМС России по Курской области в </w:t>
      </w:r>
      <w:proofErr w:type="spellStart"/>
      <w:r w:rsidRPr="00D0352E">
        <w:rPr>
          <w:rFonts w:ascii="Arial" w:hAnsi="Arial" w:cs="Arial"/>
          <w:sz w:val="24"/>
          <w:szCs w:val="24"/>
        </w:rPr>
        <w:t>Щигровском</w:t>
      </w:r>
      <w:proofErr w:type="spellEnd"/>
      <w:r w:rsidRPr="00D0352E">
        <w:rPr>
          <w:rFonts w:ascii="Arial" w:hAnsi="Arial" w:cs="Arial"/>
          <w:sz w:val="24"/>
          <w:szCs w:val="24"/>
        </w:rPr>
        <w:t xml:space="preserve"> районе; 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-Управление Федеральной службы государственной регистрации, кадастра и картографии по Курской  области; </w:t>
      </w: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-</w:t>
      </w:r>
      <w:proofErr w:type="spellStart"/>
      <w:r w:rsidRPr="00D0352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D0352E">
        <w:rPr>
          <w:rFonts w:ascii="Arial" w:hAnsi="Arial" w:cs="Arial"/>
          <w:sz w:val="24"/>
          <w:szCs w:val="24"/>
        </w:rPr>
        <w:t xml:space="preserve"> отделения Курского филиала ФГУП «</w:t>
      </w:r>
      <w:proofErr w:type="spellStart"/>
      <w:r w:rsidRPr="00D0352E">
        <w:rPr>
          <w:rFonts w:ascii="Arial" w:hAnsi="Arial" w:cs="Arial"/>
          <w:sz w:val="24"/>
          <w:szCs w:val="24"/>
        </w:rPr>
        <w:t>Ростехинвентаризация</w:t>
      </w:r>
      <w:proofErr w:type="spellEnd"/>
      <w:r w:rsidRPr="00D0352E">
        <w:rPr>
          <w:rFonts w:ascii="Arial" w:hAnsi="Arial" w:cs="Arial"/>
          <w:sz w:val="24"/>
          <w:szCs w:val="24"/>
        </w:rPr>
        <w:t xml:space="preserve"> Федеральное БТИ»</w:t>
      </w:r>
    </w:p>
    <w:p w:rsidR="00292651" w:rsidRDefault="00292651" w:rsidP="00292651">
      <w:pPr>
        <w:spacing w:after="0"/>
        <w:rPr>
          <w:rFonts w:ascii="Arial" w:hAnsi="Arial" w:cs="Arial"/>
          <w:b/>
          <w:sz w:val="28"/>
          <w:szCs w:val="28"/>
        </w:rPr>
      </w:pPr>
      <w:r w:rsidRPr="00D0352E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D0352E">
        <w:rPr>
          <w:rFonts w:ascii="Arial" w:hAnsi="Arial" w:cs="Arial"/>
          <w:b/>
          <w:sz w:val="28"/>
          <w:szCs w:val="28"/>
        </w:rPr>
        <w:t>4.Ответственность за ведение реестра</w:t>
      </w:r>
    </w:p>
    <w:p w:rsidR="00D0352E" w:rsidRPr="00D0352E" w:rsidRDefault="00D0352E" w:rsidP="00292651">
      <w:pPr>
        <w:spacing w:after="0"/>
        <w:rPr>
          <w:rFonts w:ascii="Arial" w:hAnsi="Arial" w:cs="Arial"/>
          <w:b/>
          <w:sz w:val="28"/>
          <w:szCs w:val="28"/>
        </w:rPr>
      </w:pPr>
    </w:p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4.1. Ответственность за ведение Реестра названий улиц на территории Озерского сельсовета возлагается на администрацию Озерского сельсовета.</w:t>
      </w:r>
    </w:p>
    <w:p w:rsidR="00292651" w:rsidRPr="00D0352E" w:rsidRDefault="00292651" w:rsidP="00292651">
      <w:pPr>
        <w:spacing w:after="0"/>
        <w:rPr>
          <w:rStyle w:val="apple-converted-space"/>
          <w:rFonts w:ascii="Arial" w:hAnsi="Arial" w:cs="Arial"/>
          <w:color w:val="006666"/>
          <w:shd w:val="clear" w:color="auto" w:fill="FFFFFF"/>
        </w:rPr>
      </w:pPr>
    </w:p>
    <w:p w:rsidR="00292651" w:rsidRPr="00D0352E" w:rsidRDefault="00292651" w:rsidP="00292651">
      <w:pPr>
        <w:pStyle w:val="a5"/>
        <w:ind w:firstLine="0"/>
        <w:jc w:val="right"/>
        <w:rPr>
          <w:rFonts w:ascii="Arial" w:hAnsi="Arial" w:cs="Arial"/>
        </w:rPr>
      </w:pPr>
      <w:r w:rsidRPr="00D0352E">
        <w:rPr>
          <w:rFonts w:ascii="Arial" w:hAnsi="Arial" w:cs="Arial"/>
          <w:sz w:val="24"/>
          <w:szCs w:val="24"/>
        </w:rPr>
        <w:br w:type="page"/>
      </w:r>
      <w:r w:rsidRPr="00D0352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92651" w:rsidRPr="00D0352E" w:rsidRDefault="00292651" w:rsidP="00292651">
      <w:pPr>
        <w:pStyle w:val="a7"/>
        <w:jc w:val="righ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к порядку формирования Реестра </w:t>
      </w:r>
    </w:p>
    <w:p w:rsidR="00292651" w:rsidRPr="00D0352E" w:rsidRDefault="00292651" w:rsidP="00292651">
      <w:pPr>
        <w:pStyle w:val="a7"/>
        <w:jc w:val="righ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названий улиц в населенных пунктах</w:t>
      </w:r>
    </w:p>
    <w:p w:rsidR="00292651" w:rsidRPr="00D0352E" w:rsidRDefault="00292651" w:rsidP="00292651">
      <w:pPr>
        <w:pStyle w:val="a7"/>
        <w:jc w:val="center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                                                                        на территории Озерского сельсовета</w:t>
      </w:r>
    </w:p>
    <w:p w:rsidR="00292651" w:rsidRPr="00D0352E" w:rsidRDefault="00292651" w:rsidP="00292651">
      <w:pPr>
        <w:pStyle w:val="a5"/>
        <w:ind w:left="5103" w:firstLine="0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292651" w:rsidRPr="00D0352E" w:rsidRDefault="00292651" w:rsidP="00292651">
      <w:pPr>
        <w:pStyle w:val="a5"/>
        <w:ind w:left="5103" w:firstLine="0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292651" w:rsidRPr="00D0352E" w:rsidRDefault="00292651" w:rsidP="00292651">
      <w:pPr>
        <w:pStyle w:val="a5"/>
        <w:ind w:left="5103" w:firstLine="0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292651" w:rsidRPr="00D0352E" w:rsidRDefault="00292651" w:rsidP="00292651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0352E">
        <w:rPr>
          <w:rFonts w:ascii="Arial" w:hAnsi="Arial" w:cs="Arial"/>
          <w:b/>
          <w:sz w:val="24"/>
          <w:szCs w:val="24"/>
        </w:rPr>
        <w:t>Подписной лист</w:t>
      </w:r>
    </w:p>
    <w:p w:rsidR="00292651" w:rsidRPr="00D0352E" w:rsidRDefault="00292651" w:rsidP="00292651">
      <w:pPr>
        <w:pStyle w:val="ConsPlusNonformat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Мы,  нижеподписавшиеся  члены  инициативной группы  граждан, предлагаем</w:t>
      </w:r>
    </w:p>
    <w:p w:rsidR="00292651" w:rsidRPr="00D0352E" w:rsidRDefault="00292651" w:rsidP="00292651">
      <w:pPr>
        <w:pStyle w:val="ConsPlusNonforma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присвоить </w:t>
      </w:r>
    </w:p>
    <w:p w:rsidR="00292651" w:rsidRPr="00D0352E" w:rsidRDefault="00292651" w:rsidP="00292651">
      <w:pPr>
        <w:pStyle w:val="ConsPlusNonforma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292651" w:rsidRPr="00D0352E" w:rsidRDefault="00292651" w:rsidP="00292651">
      <w:pPr>
        <w:pStyle w:val="ConsPlusNonforma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 xml:space="preserve">                             (объект наименования (переименования))</w:t>
      </w:r>
    </w:p>
    <w:p w:rsidR="00292651" w:rsidRPr="00D0352E" w:rsidRDefault="00292651" w:rsidP="00292651">
      <w:pPr>
        <w:pStyle w:val="ConsPlusNonforma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расположенному</w:t>
      </w:r>
    </w:p>
    <w:p w:rsidR="00292651" w:rsidRPr="00D0352E" w:rsidRDefault="00292651" w:rsidP="00292651">
      <w:pPr>
        <w:pStyle w:val="ConsPlusNonforma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292651" w:rsidRPr="00D0352E" w:rsidRDefault="00292651" w:rsidP="00292651">
      <w:pPr>
        <w:pStyle w:val="ConsPlusNonformat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следующее наименование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0352E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292651" w:rsidRPr="00D0352E" w:rsidRDefault="00292651" w:rsidP="002926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2651" w:rsidRPr="00D0352E" w:rsidRDefault="00292651" w:rsidP="002926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0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2"/>
        <w:gridCol w:w="1896"/>
        <w:gridCol w:w="4468"/>
        <w:gridCol w:w="1354"/>
        <w:gridCol w:w="1083"/>
        <w:gridCol w:w="677"/>
      </w:tblGrid>
      <w:tr w:rsidR="00292651" w:rsidRPr="00D0352E" w:rsidTr="00292651">
        <w:trPr>
          <w:cantSplit/>
          <w:trHeight w:val="36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  <w:r w:rsidRPr="00D0352E">
              <w:rPr>
                <w:sz w:val="24"/>
                <w:szCs w:val="24"/>
              </w:rPr>
              <w:t xml:space="preserve">N  </w:t>
            </w:r>
            <w:r w:rsidRPr="00D0352E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D0352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0352E">
              <w:rPr>
                <w:sz w:val="24"/>
                <w:szCs w:val="24"/>
              </w:rPr>
              <w:t>/</w:t>
            </w:r>
            <w:proofErr w:type="spellStart"/>
            <w:r w:rsidRPr="00D0352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  <w:r w:rsidRPr="00D0352E">
              <w:rPr>
                <w:sz w:val="24"/>
                <w:szCs w:val="24"/>
              </w:rPr>
              <w:t>Фамилия, имя,</w:t>
            </w:r>
            <w:r w:rsidRPr="00D0352E">
              <w:rPr>
                <w:sz w:val="24"/>
                <w:szCs w:val="24"/>
              </w:rPr>
              <w:br/>
              <w:t xml:space="preserve">отчество     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  <w:r w:rsidRPr="00D0352E">
              <w:rPr>
                <w:sz w:val="24"/>
                <w:szCs w:val="24"/>
              </w:rPr>
              <w:t xml:space="preserve">Данные паспорта или иного       </w:t>
            </w:r>
            <w:r w:rsidRPr="00D0352E">
              <w:rPr>
                <w:sz w:val="24"/>
                <w:szCs w:val="24"/>
              </w:rPr>
              <w:br/>
              <w:t xml:space="preserve">заменяющего его документа   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  <w:r w:rsidRPr="00D0352E">
              <w:rPr>
                <w:sz w:val="24"/>
                <w:szCs w:val="24"/>
              </w:rPr>
              <w:t xml:space="preserve">Адрес   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  <w:r w:rsidRPr="00D0352E">
              <w:rPr>
                <w:sz w:val="24"/>
                <w:szCs w:val="24"/>
              </w:rPr>
              <w:t>Подпись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  <w:r w:rsidRPr="00D0352E">
              <w:rPr>
                <w:sz w:val="24"/>
                <w:szCs w:val="24"/>
              </w:rPr>
              <w:t>Дата</w:t>
            </w:r>
          </w:p>
        </w:tc>
      </w:tr>
      <w:tr w:rsidR="00292651" w:rsidRPr="00D0352E" w:rsidTr="00292651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292651" w:rsidRPr="00D0352E" w:rsidTr="00292651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292651" w:rsidRPr="00D0352E" w:rsidTr="00292651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292651" w:rsidRPr="00D0352E" w:rsidTr="00292651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651" w:rsidRPr="00D0352E" w:rsidRDefault="00292651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292651" w:rsidRPr="00D0352E" w:rsidRDefault="00292651" w:rsidP="00292651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292651" w:rsidRPr="00D0352E" w:rsidRDefault="00292651" w:rsidP="00292651">
      <w:pPr>
        <w:pStyle w:val="a7"/>
        <w:rPr>
          <w:rFonts w:ascii="Arial" w:hAnsi="Arial" w:cs="Arial"/>
          <w:sz w:val="24"/>
          <w:szCs w:val="24"/>
        </w:rPr>
      </w:pPr>
    </w:p>
    <w:p w:rsidR="00BA3793" w:rsidRPr="00D0352E" w:rsidRDefault="00BA3793">
      <w:pPr>
        <w:rPr>
          <w:rFonts w:ascii="Arial" w:hAnsi="Arial" w:cs="Arial"/>
        </w:rPr>
      </w:pPr>
    </w:p>
    <w:sectPr w:rsidR="00BA3793" w:rsidRPr="00D0352E" w:rsidSect="00FB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134BB"/>
    <w:multiLevelType w:val="hybridMultilevel"/>
    <w:tmpl w:val="7D2A3614"/>
    <w:lvl w:ilvl="0" w:tplc="D256D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92651"/>
    <w:rsid w:val="000F1A39"/>
    <w:rsid w:val="00292651"/>
    <w:rsid w:val="006A672D"/>
    <w:rsid w:val="009501EE"/>
    <w:rsid w:val="00AA0702"/>
    <w:rsid w:val="00BA3793"/>
    <w:rsid w:val="00D0352E"/>
    <w:rsid w:val="00FB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9265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29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29265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9265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99"/>
    <w:qFormat/>
    <w:rsid w:val="002926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uiPriority w:val="99"/>
    <w:rsid w:val="00292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2926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926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92651"/>
    <w:rPr>
      <w:rFonts w:ascii="Times New Roman" w:hAnsi="Times New Roman" w:cs="Times New Roman" w:hint="default"/>
    </w:rPr>
  </w:style>
  <w:style w:type="character" w:styleId="a8">
    <w:name w:val="Hyperlink"/>
    <w:basedOn w:val="a0"/>
    <w:uiPriority w:val="99"/>
    <w:semiHidden/>
    <w:unhideWhenUsed/>
    <w:rsid w:val="002926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91D10D0F0D98C5B93D791E22910431D8E5F6BE9DE49469373C543538D8D60E6B4301997C1B8AE5LEs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2015-10-26T10:58:00Z</dcterms:created>
  <dcterms:modified xsi:type="dcterms:W3CDTF">2015-10-29T05:10:00Z</dcterms:modified>
</cp:coreProperties>
</file>