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C" w:rsidRDefault="00C7542C" w:rsidP="00C7542C">
      <w:pPr>
        <w:shd w:val="clear" w:color="auto" w:fill="FFFFFF"/>
        <w:spacing w:before="619" w:line="322" w:lineRule="exact"/>
        <w:ind w:left="154" w:right="34" w:firstLine="701"/>
        <w:jc w:val="center"/>
        <w:rPr>
          <w:rFonts w:ascii="Times New Roman" w:eastAsia="Times New Roman" w:hAnsi="Times New Roman" w:cs="Times New Roman"/>
          <w:color w:val="212121"/>
          <w:sz w:val="72"/>
          <w:szCs w:val="72"/>
        </w:rPr>
      </w:pPr>
    </w:p>
    <w:p w:rsidR="00090D66" w:rsidRPr="00C7542C" w:rsidRDefault="00090D66" w:rsidP="00C7542C">
      <w:pPr>
        <w:shd w:val="clear" w:color="auto" w:fill="FFFFFF"/>
        <w:spacing w:before="619" w:line="322" w:lineRule="exact"/>
        <w:ind w:left="154" w:right="34" w:firstLine="701"/>
        <w:jc w:val="center"/>
        <w:rPr>
          <w:rFonts w:ascii="Times New Roman" w:eastAsia="Times New Roman" w:hAnsi="Times New Roman" w:cs="Times New Roman"/>
          <w:color w:val="212121"/>
          <w:sz w:val="72"/>
          <w:szCs w:val="72"/>
        </w:rPr>
      </w:pPr>
      <w:r w:rsidRPr="00C7542C">
        <w:rPr>
          <w:rFonts w:ascii="Times New Roman" w:eastAsia="Times New Roman" w:hAnsi="Times New Roman" w:cs="Times New Roman"/>
          <w:color w:val="212121"/>
          <w:sz w:val="72"/>
          <w:szCs w:val="72"/>
        </w:rPr>
        <w:t>Уважаемые жители Озерского сельсовета!</w:t>
      </w:r>
    </w:p>
    <w:p w:rsidR="00C7542C" w:rsidRPr="00C7542C" w:rsidRDefault="00090D66" w:rsidP="00C7542C">
      <w:pPr>
        <w:shd w:val="clear" w:color="auto" w:fill="FFFFFF"/>
        <w:spacing w:before="619" w:line="240" w:lineRule="auto"/>
        <w:ind w:left="154" w:right="34" w:firstLine="701"/>
        <w:jc w:val="both"/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</w:pPr>
      <w:r w:rsidRPr="00C7542C"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  <w:t xml:space="preserve">В связи с участившимися случаями ландшафтных (природных) пожаров, а </w:t>
      </w:r>
      <w:r w:rsidRPr="00C7542C">
        <w:rPr>
          <w:rFonts w:ascii="Times New Roman" w:eastAsia="Times New Roman" w:hAnsi="Times New Roman" w:cs="Times New Roman"/>
          <w:b/>
          <w:i/>
          <w:iCs/>
          <w:color w:val="212121"/>
          <w:spacing w:val="-2"/>
          <w:sz w:val="44"/>
          <w:szCs w:val="44"/>
        </w:rPr>
        <w:t xml:space="preserve">также в целях исполнения протокола заседания КЧС и ОПБ Курской области от </w:t>
      </w:r>
      <w:r w:rsidRPr="00C7542C"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  <w:t xml:space="preserve">04.03.2025 № ПР-37 информирую Вас о необходимости принятия мер по </w:t>
      </w:r>
      <w:r w:rsidRPr="00C7542C">
        <w:rPr>
          <w:rFonts w:ascii="Times New Roman" w:eastAsia="Times New Roman" w:hAnsi="Times New Roman" w:cs="Times New Roman"/>
          <w:b/>
          <w:i/>
          <w:color w:val="212121"/>
          <w:spacing w:val="2"/>
          <w:sz w:val="44"/>
          <w:szCs w:val="44"/>
        </w:rPr>
        <w:t xml:space="preserve">противопожарному обустройству подворий  подверженных угрозе </w:t>
      </w:r>
      <w:r w:rsidRPr="00C7542C">
        <w:rPr>
          <w:rFonts w:ascii="Times New Roman" w:eastAsia="Times New Roman" w:hAnsi="Times New Roman" w:cs="Times New Roman"/>
          <w:b/>
          <w:i/>
          <w:color w:val="212121"/>
          <w:spacing w:val="-3"/>
          <w:sz w:val="44"/>
          <w:szCs w:val="44"/>
        </w:rPr>
        <w:t xml:space="preserve">ландшафтных (природных) пожаров, противопожарными </w:t>
      </w:r>
      <w:r w:rsidRPr="00C7542C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 xml:space="preserve">преградами. </w:t>
      </w:r>
      <w:r w:rsidR="00C7542C" w:rsidRPr="00C7542C">
        <w:rPr>
          <w:rFonts w:ascii="Times New Roman" w:eastAsia="Times New Roman" w:hAnsi="Times New Roman" w:cs="Times New Roman"/>
          <w:b/>
          <w:i/>
          <w:color w:val="212121"/>
          <w:spacing w:val="-1"/>
          <w:sz w:val="44"/>
          <w:szCs w:val="44"/>
        </w:rPr>
        <w:t xml:space="preserve">На основании вышеизложенного, а также в соответствие с указанием УНД и </w:t>
      </w:r>
      <w:proofErr w:type="gramStart"/>
      <w:r w:rsidR="00C7542C" w:rsidRPr="00C7542C"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  <w:t>ПР</w:t>
      </w:r>
      <w:proofErr w:type="gramEnd"/>
      <w:r w:rsidR="00C7542C" w:rsidRPr="00C7542C"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  <w:t xml:space="preserve"> Главного управления МЧС России по Курской области </w:t>
      </w:r>
      <w:r w:rsidR="008C4326"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  <w:t>просим Вас</w:t>
      </w:r>
    </w:p>
    <w:p w:rsidR="00090D66" w:rsidRPr="00C7542C" w:rsidRDefault="00090D66" w:rsidP="00C7542C">
      <w:pPr>
        <w:shd w:val="clear" w:color="auto" w:fill="FFFFFF"/>
        <w:spacing w:before="619" w:line="240" w:lineRule="auto"/>
        <w:ind w:left="154" w:right="34" w:firstLine="701"/>
        <w:jc w:val="both"/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</w:pPr>
      <w:r w:rsidRPr="00C7542C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 xml:space="preserve">-провести </w:t>
      </w:r>
      <w:r w:rsidR="00C7542C" w:rsidRPr="00C7542C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>очистку территории домовладения</w:t>
      </w:r>
      <w:r w:rsidR="00D727DB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 xml:space="preserve"> и</w:t>
      </w:r>
      <w:r w:rsidR="00C7542C" w:rsidRPr="00C7542C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 xml:space="preserve"> вокруг от сухой травы и мусора, а также земельных участков находящихся в вашем пользовании с 15.03. по 20.04.2025  года</w:t>
      </w:r>
    </w:p>
    <w:p w:rsidR="00C7542C" w:rsidRPr="00C7542C" w:rsidRDefault="00C7542C" w:rsidP="00C7542C">
      <w:pPr>
        <w:shd w:val="clear" w:color="auto" w:fill="FFFFFF"/>
        <w:spacing w:before="619" w:line="240" w:lineRule="auto"/>
        <w:ind w:left="154" w:right="34" w:firstLine="701"/>
        <w:jc w:val="both"/>
        <w:rPr>
          <w:rFonts w:ascii="Times New Roman" w:eastAsia="Times New Roman" w:hAnsi="Times New Roman" w:cs="Times New Roman"/>
          <w:b/>
          <w:i/>
          <w:color w:val="212121"/>
          <w:sz w:val="44"/>
          <w:szCs w:val="44"/>
        </w:rPr>
      </w:pPr>
      <w:r w:rsidRPr="00C7542C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 xml:space="preserve">Глава Озерского сельсовета  Е.Н. </w:t>
      </w:r>
      <w:proofErr w:type="spellStart"/>
      <w:r w:rsidRPr="00C7542C">
        <w:rPr>
          <w:rFonts w:ascii="Times New Roman" w:eastAsia="Times New Roman" w:hAnsi="Times New Roman" w:cs="Times New Roman"/>
          <w:b/>
          <w:i/>
          <w:color w:val="212121"/>
          <w:spacing w:val="10"/>
          <w:sz w:val="44"/>
          <w:szCs w:val="44"/>
        </w:rPr>
        <w:t>Кретова</w:t>
      </w:r>
      <w:proofErr w:type="spellEnd"/>
    </w:p>
    <w:p w:rsidR="00090D66" w:rsidRPr="00C7542C" w:rsidRDefault="00090D66" w:rsidP="00090D66">
      <w:pPr>
        <w:shd w:val="clear" w:color="auto" w:fill="FFFFFF"/>
        <w:spacing w:before="619" w:line="322" w:lineRule="exact"/>
        <w:ind w:left="154" w:right="34" w:firstLine="701"/>
        <w:jc w:val="both"/>
        <w:rPr>
          <w:rFonts w:ascii="Times New Roman" w:eastAsia="Times New Roman" w:hAnsi="Times New Roman" w:cs="Times New Roman"/>
          <w:color w:val="212121"/>
          <w:sz w:val="44"/>
          <w:szCs w:val="44"/>
        </w:rPr>
      </w:pPr>
    </w:p>
    <w:sectPr w:rsidR="00090D66" w:rsidRPr="00C7542C" w:rsidSect="00C754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0D66"/>
    <w:rsid w:val="00090D66"/>
    <w:rsid w:val="008C4326"/>
    <w:rsid w:val="00C7542C"/>
    <w:rsid w:val="00D26AEC"/>
    <w:rsid w:val="00D7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2025-03-12T06:25:00Z</cp:lastPrinted>
  <dcterms:created xsi:type="dcterms:W3CDTF">2025-03-12T06:03:00Z</dcterms:created>
  <dcterms:modified xsi:type="dcterms:W3CDTF">2025-03-12T06:36:00Z</dcterms:modified>
</cp:coreProperties>
</file>