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37" w:rsidRDefault="00490437" w:rsidP="00490437">
      <w:pPr>
        <w:spacing w:after="0"/>
        <w:jc w:val="center"/>
      </w:pPr>
      <w:r>
        <w:rPr>
          <w:b/>
          <w:noProof/>
        </w:rPr>
        <w:drawing>
          <wp:inline distT="0" distB="0" distL="0" distR="0">
            <wp:extent cx="1351280" cy="12896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37" w:rsidRDefault="00490437" w:rsidP="00490437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490437" w:rsidRDefault="008A041E" w:rsidP="00490437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ОЗЕРСКОГО</w:t>
      </w:r>
      <w:r w:rsidR="00490437">
        <w:rPr>
          <w:b/>
          <w:sz w:val="48"/>
          <w:szCs w:val="48"/>
        </w:rPr>
        <w:t xml:space="preserve"> СЕЛЬСОВЕТА</w:t>
      </w:r>
    </w:p>
    <w:p w:rsidR="00490437" w:rsidRDefault="00490437" w:rsidP="00490437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490437" w:rsidRDefault="00490437" w:rsidP="00490437">
      <w:pPr>
        <w:spacing w:after="0"/>
        <w:jc w:val="center"/>
        <w:rPr>
          <w:sz w:val="20"/>
          <w:szCs w:val="20"/>
        </w:rPr>
      </w:pPr>
    </w:p>
    <w:p w:rsidR="00490437" w:rsidRDefault="00490437" w:rsidP="00490437">
      <w:pPr>
        <w:spacing w:after="0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490437" w:rsidRDefault="00490437" w:rsidP="00490437">
      <w:pPr>
        <w:spacing w:after="0"/>
        <w:jc w:val="center"/>
        <w:rPr>
          <w:b/>
          <w:sz w:val="24"/>
          <w:szCs w:val="24"/>
        </w:rPr>
      </w:pPr>
    </w:p>
    <w:p w:rsidR="00490437" w:rsidRDefault="00490437" w:rsidP="004904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8A041E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января 2025 года    №</w:t>
      </w:r>
      <w:r w:rsidR="008A041E">
        <w:rPr>
          <w:b/>
          <w:sz w:val="28"/>
          <w:szCs w:val="28"/>
        </w:rPr>
        <w:t>8</w:t>
      </w:r>
    </w:p>
    <w:p w:rsidR="00490437" w:rsidRDefault="00490437" w:rsidP="00490437">
      <w:pPr>
        <w:spacing w:after="0"/>
        <w:jc w:val="center"/>
        <w:rPr>
          <w:b/>
          <w:sz w:val="28"/>
          <w:szCs w:val="28"/>
        </w:rPr>
      </w:pPr>
    </w:p>
    <w:p w:rsidR="00490437" w:rsidRDefault="00490437" w:rsidP="004904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490437" w:rsidRDefault="00490437" w:rsidP="004904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r w:rsidR="008A041E">
        <w:rPr>
          <w:b/>
          <w:sz w:val="28"/>
          <w:szCs w:val="28"/>
        </w:rPr>
        <w:t>Озерский</w:t>
      </w:r>
      <w:r>
        <w:rPr>
          <w:b/>
          <w:sz w:val="28"/>
          <w:szCs w:val="28"/>
        </w:rPr>
        <w:t xml:space="preserve"> сельсовет» на 2021 – 2024 годы в 2024 году</w:t>
      </w:r>
    </w:p>
    <w:p w:rsidR="00490437" w:rsidRDefault="00490437" w:rsidP="00490437">
      <w:pPr>
        <w:spacing w:after="0"/>
        <w:jc w:val="center"/>
        <w:rPr>
          <w:b/>
          <w:sz w:val="28"/>
          <w:szCs w:val="28"/>
        </w:rPr>
      </w:pPr>
    </w:p>
    <w:p w:rsidR="00490437" w:rsidRDefault="00490437" w:rsidP="00490437">
      <w:pPr>
        <w:spacing w:after="0"/>
        <w:ind w:right="-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Постановлением Администрации Курской области от 16.12.2020 N 1307-па (ред. от 29.12.2021) "Об утверждении областной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программы "План противодействия коррупции в Курской области на 2021 - 2024 годы», Администрация </w:t>
      </w:r>
      <w:r w:rsidR="008A041E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490437" w:rsidRDefault="00490437" w:rsidP="0049043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90437" w:rsidRDefault="00490437" w:rsidP="00490437">
      <w:pPr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r w:rsidR="008A041E">
        <w:rPr>
          <w:sz w:val="28"/>
          <w:szCs w:val="28"/>
        </w:rPr>
        <w:t>Озерский</w:t>
      </w:r>
      <w:r>
        <w:rPr>
          <w:sz w:val="28"/>
          <w:szCs w:val="28"/>
        </w:rPr>
        <w:t xml:space="preserve"> сельсовет» на 2021 – 2024 годы в 2024 году.</w:t>
      </w:r>
    </w:p>
    <w:p w:rsidR="00490437" w:rsidRDefault="00490437" w:rsidP="00490437">
      <w:pPr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490437" w:rsidRDefault="00490437" w:rsidP="00490437">
      <w:pPr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90437" w:rsidRDefault="00490437" w:rsidP="00490437">
      <w:pPr>
        <w:spacing w:after="0"/>
        <w:ind w:left="426" w:hanging="284"/>
        <w:jc w:val="both"/>
        <w:rPr>
          <w:sz w:val="28"/>
          <w:szCs w:val="28"/>
        </w:rPr>
      </w:pPr>
    </w:p>
    <w:p w:rsidR="00490437" w:rsidRDefault="00490437" w:rsidP="0049043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A041E">
        <w:rPr>
          <w:sz w:val="28"/>
          <w:szCs w:val="28"/>
        </w:rPr>
        <w:t>Озерского</w:t>
      </w:r>
      <w:r>
        <w:rPr>
          <w:sz w:val="28"/>
          <w:szCs w:val="28"/>
        </w:rPr>
        <w:t xml:space="preserve"> сельсовета </w:t>
      </w:r>
    </w:p>
    <w:p w:rsidR="00490437" w:rsidRDefault="00490437" w:rsidP="00490437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</w:t>
      </w:r>
      <w:r w:rsidR="008A041E">
        <w:rPr>
          <w:sz w:val="28"/>
          <w:szCs w:val="28"/>
        </w:rPr>
        <w:t xml:space="preserve">Е.Н. </w:t>
      </w:r>
      <w:proofErr w:type="spellStart"/>
      <w:r w:rsidR="008A041E">
        <w:rPr>
          <w:sz w:val="28"/>
          <w:szCs w:val="28"/>
        </w:rPr>
        <w:t>Кретова</w:t>
      </w:r>
      <w:proofErr w:type="spellEnd"/>
    </w:p>
    <w:p w:rsidR="00490437" w:rsidRDefault="00490437" w:rsidP="00490437">
      <w:pPr>
        <w:spacing w:after="0"/>
        <w:rPr>
          <w:sz w:val="28"/>
          <w:szCs w:val="28"/>
        </w:rPr>
        <w:sectPr w:rsidR="00490437">
          <w:pgSz w:w="11906" w:h="16838"/>
          <w:pgMar w:top="720" w:right="720" w:bottom="720" w:left="720" w:header="708" w:footer="708" w:gutter="0"/>
          <w:cols w:space="720"/>
        </w:sectPr>
      </w:pPr>
    </w:p>
    <w:p w:rsidR="00490437" w:rsidRDefault="00490437" w:rsidP="00490437">
      <w:pPr>
        <w:spacing w:after="0"/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  <w:r>
        <w:rPr>
          <w:bCs/>
          <w:sz w:val="24"/>
          <w:szCs w:val="24"/>
        </w:rPr>
        <w:t>Приложение</w:t>
      </w:r>
    </w:p>
    <w:p w:rsidR="00490437" w:rsidRDefault="00490437" w:rsidP="00490437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К постановлению Администрации </w:t>
      </w:r>
    </w:p>
    <w:p w:rsidR="00490437" w:rsidRDefault="008A041E" w:rsidP="00490437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Озерского</w:t>
      </w:r>
      <w:r w:rsidR="00490437">
        <w:rPr>
          <w:bCs/>
          <w:sz w:val="24"/>
          <w:szCs w:val="24"/>
        </w:rPr>
        <w:t xml:space="preserve"> сельсовета</w:t>
      </w:r>
    </w:p>
    <w:p w:rsidR="00490437" w:rsidRDefault="00490437" w:rsidP="00490437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1</w:t>
      </w:r>
      <w:r w:rsidR="008A041E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.01.2025г. № </w:t>
      </w:r>
      <w:r w:rsidR="008A041E">
        <w:rPr>
          <w:bCs/>
          <w:sz w:val="24"/>
          <w:szCs w:val="24"/>
        </w:rPr>
        <w:t>8</w:t>
      </w:r>
    </w:p>
    <w:p w:rsidR="00490437" w:rsidRDefault="00490437" w:rsidP="00490437">
      <w:pPr>
        <w:spacing w:after="0"/>
        <w:rPr>
          <w:b/>
          <w:bCs/>
          <w:sz w:val="24"/>
          <w:szCs w:val="24"/>
        </w:rPr>
      </w:pPr>
    </w:p>
    <w:p w:rsidR="00490437" w:rsidRDefault="00490437" w:rsidP="0049043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 исполнении плана</w:t>
      </w:r>
    </w:p>
    <w:p w:rsidR="00490437" w:rsidRDefault="00490437" w:rsidP="0049043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490437" w:rsidRDefault="00490437" w:rsidP="0049043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 </w:t>
      </w:r>
      <w:r w:rsidR="008A041E">
        <w:rPr>
          <w:b/>
          <w:bCs/>
          <w:sz w:val="24"/>
          <w:szCs w:val="24"/>
        </w:rPr>
        <w:t>Озерском</w:t>
      </w:r>
      <w:r>
        <w:rPr>
          <w:b/>
          <w:bCs/>
          <w:sz w:val="24"/>
          <w:szCs w:val="24"/>
        </w:rPr>
        <w:t xml:space="preserve"> сельсовете </w:t>
      </w:r>
      <w:proofErr w:type="spellStart"/>
      <w:r>
        <w:rPr>
          <w:b/>
          <w:bCs/>
          <w:sz w:val="24"/>
          <w:szCs w:val="24"/>
        </w:rPr>
        <w:t>Щигровского</w:t>
      </w:r>
      <w:proofErr w:type="spellEnd"/>
      <w:r>
        <w:rPr>
          <w:b/>
          <w:bCs/>
          <w:sz w:val="24"/>
          <w:szCs w:val="24"/>
        </w:rPr>
        <w:t xml:space="preserve"> района за 2024 год</w:t>
      </w:r>
    </w:p>
    <w:p w:rsidR="00490437" w:rsidRDefault="00490437" w:rsidP="00490437">
      <w:pPr>
        <w:spacing w:after="0"/>
        <w:jc w:val="center"/>
        <w:rPr>
          <w:b/>
          <w:bCs/>
          <w:sz w:val="24"/>
          <w:szCs w:val="24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"/>
        <w:gridCol w:w="5165"/>
        <w:gridCol w:w="2978"/>
        <w:gridCol w:w="6665"/>
      </w:tblGrid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cs="Times New Roman"/>
              </w:rPr>
            </w:pPr>
          </w:p>
        </w:tc>
      </w:tr>
      <w:tr w:rsidR="00490437" w:rsidTr="00490437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0437" w:rsidTr="00490437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1.1.  </w:t>
            </w:r>
            <w:r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8A041E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90437">
              <w:rPr>
                <w:sz w:val="24"/>
                <w:szCs w:val="24"/>
              </w:rPr>
              <w:t>роводится мониторинг нормативной правовой базы законодательства РФ и Курской области по вопросам противодействия коррупции на предмет внесения изменений в действующие акты и принятие соответствующих МНПА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 и их </w:t>
            </w:r>
            <w:r>
              <w:rPr>
                <w:sz w:val="24"/>
                <w:szCs w:val="24"/>
              </w:rPr>
              <w:lastRenderedPageBreak/>
              <w:t xml:space="preserve">последующего устранения в соответствии с Правилами проведения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 проектов нормативно-правовых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Выявление и устранение в проектах нормативных правовых актов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факторов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Антикоррупционная</w:t>
            </w:r>
            <w:proofErr w:type="spellEnd"/>
            <w:r>
              <w:rPr>
                <w:sz w:val="24"/>
                <w:szCs w:val="24"/>
              </w:rPr>
              <w:t xml:space="preserve"> экспертиза нормативных правовых актов и проектов нормативных правовых актов администрации проводится в соответствии с постановлением администрации от 2</w:t>
            </w:r>
            <w:r w:rsidR="008A041E">
              <w:rPr>
                <w:sz w:val="24"/>
                <w:szCs w:val="24"/>
              </w:rPr>
              <w:t>4.07.</w:t>
            </w:r>
            <w:r>
              <w:rPr>
                <w:sz w:val="24"/>
                <w:szCs w:val="24"/>
              </w:rPr>
              <w:t>2019г. №7</w:t>
            </w:r>
            <w:r w:rsidR="008A04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«Об утверждении Положения о порядке </w:t>
            </w:r>
            <w:r>
              <w:rPr>
                <w:sz w:val="24"/>
                <w:szCs w:val="24"/>
              </w:rPr>
              <w:lastRenderedPageBreak/>
              <w:t xml:space="preserve">проведения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нормативных правовых актов Администрации </w:t>
            </w:r>
            <w:r w:rsidR="008A041E">
              <w:rPr>
                <w:sz w:val="24"/>
                <w:szCs w:val="24"/>
              </w:rPr>
              <w:t>Озерского</w:t>
            </w:r>
            <w:r>
              <w:rPr>
                <w:sz w:val="24"/>
                <w:szCs w:val="24"/>
              </w:rPr>
              <w:t xml:space="preserve"> сельсовета  и их проектов»</w:t>
            </w:r>
          </w:p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истекший  год в органы прокуратуры,  для осуществления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>  экспертизы направлены 133  проекта МНПА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Все замечания учтены, МНПА приведены в соответствие с действующим законодательством. </w:t>
            </w:r>
          </w:p>
        </w:tc>
      </w:tr>
      <w:tr w:rsidR="00490437" w:rsidTr="00490437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1.2. Организационное обеспечение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истекший период 2024года изменений в перечне должностей муниципальной службы, замещение которых связано с коррупционными рисками  не имелось.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Подведомственных муниципальных </w:t>
            </w:r>
            <w:proofErr w:type="gramStart"/>
            <w:r>
              <w:rPr>
                <w:sz w:val="24"/>
                <w:szCs w:val="24"/>
              </w:rPr>
              <w:t>учреждениях</w:t>
            </w:r>
            <w:proofErr w:type="gramEnd"/>
            <w:r>
              <w:rPr>
                <w:sz w:val="24"/>
                <w:szCs w:val="24"/>
              </w:rPr>
              <w:t xml:space="preserve"> не имеется.</w:t>
            </w:r>
          </w:p>
        </w:tc>
      </w:tr>
      <w:tr w:rsidR="00490437" w:rsidTr="00490437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1.3. Совершенствование кадровой работы в рамках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Исключение фактов нарушения муниципальными служащими   ограничений и запретов, установленных  </w:t>
            </w:r>
            <w:r>
              <w:rPr>
                <w:sz w:val="24"/>
                <w:szCs w:val="24"/>
              </w:rPr>
              <w:lastRenderedPageBreak/>
              <w:t>законодательством  о муниципальной службе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r w:rsidR="008A041E">
              <w:rPr>
                <w:sz w:val="24"/>
                <w:szCs w:val="24"/>
              </w:rPr>
              <w:t>Озерского</w:t>
            </w:r>
            <w:r>
              <w:rPr>
                <w:sz w:val="24"/>
                <w:szCs w:val="24"/>
              </w:rPr>
              <w:t xml:space="preserve"> сельсовета </w:t>
            </w:r>
          </w:p>
          <w:p w:rsidR="00490437" w:rsidRDefault="00490437" w:rsidP="004904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 № </w:t>
            </w:r>
            <w:r w:rsidR="008A041E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 xml:space="preserve"> от 2</w:t>
            </w:r>
            <w:r w:rsidR="008A04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8A041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.2019г «Об утверждении новой редакции </w:t>
            </w:r>
            <w:r>
              <w:rPr>
                <w:sz w:val="24"/>
                <w:szCs w:val="24"/>
              </w:rPr>
              <w:lastRenderedPageBreak/>
              <w:t>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(супруга) и несовершеннолетних детей».</w:t>
            </w:r>
          </w:p>
          <w:p w:rsidR="00490437" w:rsidRDefault="00490437" w:rsidP="004904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25.09.2020г. №</w:t>
            </w:r>
            <w:r w:rsidR="00E14C2D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«О внесении изменений  в постановление №</w:t>
            </w:r>
            <w:r w:rsidR="00E14C2D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 xml:space="preserve"> от 25.07.2019г.»</w:t>
            </w:r>
          </w:p>
          <w:p w:rsidR="00490437" w:rsidRDefault="00490437" w:rsidP="00E14C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24.02.2021 г. № 1</w:t>
            </w:r>
            <w:r w:rsidR="00E14C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«О внесении изменений  в постановление </w:t>
            </w:r>
            <w:r w:rsidR="00E14C2D">
              <w:rPr>
                <w:sz w:val="24"/>
                <w:szCs w:val="24"/>
              </w:rPr>
              <w:t>№83 от 25.07.2019г</w:t>
            </w:r>
            <w:r>
              <w:rPr>
                <w:sz w:val="24"/>
                <w:szCs w:val="24"/>
              </w:rPr>
              <w:t>.»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90437" w:rsidRDefault="00490437" w:rsidP="00490437">
            <w:pPr>
              <w:spacing w:after="0"/>
              <w:rPr>
                <w:sz w:val="24"/>
                <w:szCs w:val="24"/>
              </w:rPr>
            </w:pPr>
          </w:p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не выявлено.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сведений о доходах, об имуществе и обязательствах имущественного характера, предоставляемых 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1.3.4.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сведений о доходах, расходах, об </w:t>
            </w:r>
            <w:r>
              <w:rPr>
                <w:sz w:val="24"/>
                <w:szCs w:val="24"/>
              </w:rPr>
              <w:lastRenderedPageBreak/>
              <w:t>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Исключение фактов </w:t>
            </w:r>
            <w:r>
              <w:rPr>
                <w:sz w:val="24"/>
                <w:szCs w:val="24"/>
              </w:rPr>
              <w:lastRenderedPageBreak/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E14C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Сведения о доходах, расходах, об имуществе и </w:t>
            </w:r>
            <w:r>
              <w:rPr>
                <w:sz w:val="24"/>
                <w:szCs w:val="24"/>
              </w:rPr>
              <w:lastRenderedPageBreak/>
              <w:t xml:space="preserve">обязательствах имущественного характера были поданы в сроки, установленные законом. Был установлен </w:t>
            </w:r>
            <w:r>
              <w:rPr>
                <w:sz w:val="24"/>
                <w:szCs w:val="24"/>
                <w:lang w:bidi="ru-RU"/>
              </w:rPr>
              <w:t xml:space="preserve"> факт неполноты отражения сведений о доходах, об имуществе и обязательствах имущественного характера муниципальным служащим Администрации </w:t>
            </w:r>
            <w:r w:rsidR="008A041E">
              <w:rPr>
                <w:sz w:val="24"/>
                <w:szCs w:val="24"/>
                <w:lang w:bidi="ru-RU"/>
              </w:rPr>
              <w:t>Озерского</w:t>
            </w:r>
            <w:r>
              <w:rPr>
                <w:sz w:val="24"/>
                <w:szCs w:val="24"/>
                <w:lang w:bidi="ru-RU"/>
              </w:rPr>
              <w:t xml:space="preserve"> сельсовета </w:t>
            </w:r>
            <w:r w:rsidR="00E14C2D">
              <w:rPr>
                <w:sz w:val="24"/>
                <w:szCs w:val="24"/>
                <w:lang w:bidi="ru-RU"/>
              </w:rPr>
              <w:t xml:space="preserve">Малыхиной </w:t>
            </w:r>
            <w:r>
              <w:rPr>
                <w:sz w:val="24"/>
                <w:szCs w:val="24"/>
                <w:lang w:bidi="ru-RU"/>
              </w:rPr>
              <w:t>Л.</w:t>
            </w:r>
            <w:r w:rsidR="00E14C2D">
              <w:rPr>
                <w:sz w:val="24"/>
                <w:szCs w:val="24"/>
                <w:lang w:bidi="ru-RU"/>
              </w:rPr>
              <w:t>В</w:t>
            </w:r>
            <w:r>
              <w:rPr>
                <w:sz w:val="24"/>
                <w:szCs w:val="24"/>
                <w:lang w:bidi="ru-RU"/>
              </w:rPr>
              <w:t>.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Было проведено 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заседание Комиссия по соблюдению требований к служебному поведению муниципальных служащих Администрации </w:t>
            </w:r>
            <w:r w:rsidR="008A041E">
              <w:rPr>
                <w:sz w:val="24"/>
                <w:szCs w:val="24"/>
              </w:rPr>
              <w:t>Озерского</w:t>
            </w:r>
            <w:r>
              <w:rPr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и урегулированию конфликта интересов</w:t>
            </w:r>
            <w:r>
              <w:rPr>
                <w:sz w:val="24"/>
                <w:szCs w:val="24"/>
                <w:lang w:bidi="ru-RU"/>
              </w:rPr>
              <w:t xml:space="preserve"> по факту неполноты отражения сведений о доходах, об имуществе и обязательствах имущественного характера муниципальным служащим Администрации </w:t>
            </w:r>
            <w:r w:rsidR="008A041E">
              <w:rPr>
                <w:sz w:val="24"/>
                <w:szCs w:val="24"/>
                <w:lang w:bidi="ru-RU"/>
              </w:rPr>
              <w:t>Озерского</w:t>
            </w:r>
            <w:r>
              <w:rPr>
                <w:sz w:val="24"/>
                <w:szCs w:val="24"/>
                <w:lang w:bidi="ru-RU"/>
              </w:rPr>
              <w:t xml:space="preserve"> сельсовета </w:t>
            </w:r>
            <w:r w:rsidR="00E14C2D">
              <w:rPr>
                <w:sz w:val="24"/>
                <w:szCs w:val="24"/>
                <w:lang w:bidi="ru-RU"/>
              </w:rPr>
              <w:t>Малыхиной Л.В.</w:t>
            </w:r>
          </w:p>
          <w:p w:rsidR="00490437" w:rsidRDefault="00490437" w:rsidP="00490437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1.3.6.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истекший период сведений о заключении трудового договора и (или) гражданско-правового договора, от лиц, уволившихся с муниципальной службы, не поступало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1.3.7.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</w:t>
            </w:r>
            <w:r>
              <w:rPr>
                <w:sz w:val="24"/>
                <w:szCs w:val="24"/>
              </w:rPr>
              <w:lastRenderedPageBreak/>
              <w:t>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1.3.9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Исполнено, нарушений не выявлено.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ведением личных </w:t>
            </w:r>
            <w:r>
              <w:rPr>
                <w:sz w:val="24"/>
                <w:szCs w:val="24"/>
              </w:rPr>
              <w:lastRenderedPageBreak/>
              <w:t>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Повышение</w:t>
            </w:r>
          </w:p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Проводится постоянно.</w:t>
            </w:r>
          </w:p>
        </w:tc>
      </w:tr>
      <w:tr w:rsidR="00490437" w:rsidTr="00490437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Антикоррупционные</w:t>
            </w:r>
            <w:proofErr w:type="spellEnd"/>
            <w:r>
              <w:rPr>
                <w:b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 </w:t>
            </w:r>
            <w:r w:rsidR="008A041E">
              <w:rPr>
                <w:b/>
                <w:sz w:val="24"/>
                <w:szCs w:val="24"/>
              </w:rPr>
              <w:t>Озерского</w:t>
            </w:r>
            <w:r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b/>
                <w:sz w:val="24"/>
                <w:szCs w:val="24"/>
              </w:rPr>
              <w:t>Щигровского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деятельностью Администрации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Исполнено, публичные слушания проведены в соответствии  со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r w:rsidR="008A041E">
              <w:rPr>
                <w:sz w:val="24"/>
                <w:szCs w:val="24"/>
              </w:rPr>
              <w:t>Озерский</w:t>
            </w:r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490437" w:rsidTr="00490437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 не выявлено.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r w:rsidR="008A041E">
              <w:rPr>
                <w:sz w:val="24"/>
                <w:szCs w:val="24"/>
              </w:rPr>
              <w:t>Озерского</w:t>
            </w:r>
            <w:r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r w:rsidR="008A041E">
              <w:rPr>
                <w:sz w:val="24"/>
                <w:szCs w:val="24"/>
              </w:rPr>
              <w:t>Озерского</w:t>
            </w:r>
            <w:r>
              <w:rPr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местный</w:t>
            </w:r>
            <w:proofErr w:type="gramEnd"/>
            <w:r>
              <w:rPr>
                <w:sz w:val="24"/>
                <w:szCs w:val="24"/>
              </w:rPr>
              <w:t xml:space="preserve"> бюджет.</w:t>
            </w:r>
          </w:p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эффективного использования имущества, находящегося в муниципальной собственности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 xml:space="preserve"> в том числе земельных </w:t>
            </w:r>
            <w:r>
              <w:rPr>
                <w:sz w:val="24"/>
                <w:szCs w:val="24"/>
              </w:rPr>
              <w:lastRenderedPageBreak/>
              <w:t xml:space="preserve">участков, отнесенных к ведению муниципальной собственности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0D6A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использованием  муниципального имущества ведется в соответствии с действующим законодательством, решением Собрания депутатов </w:t>
            </w:r>
            <w:r w:rsidR="008A041E">
              <w:rPr>
                <w:sz w:val="24"/>
                <w:szCs w:val="24"/>
              </w:rPr>
              <w:t>Озерского</w:t>
            </w:r>
            <w:r>
              <w:rPr>
                <w:sz w:val="24"/>
                <w:szCs w:val="24"/>
              </w:rPr>
              <w:t xml:space="preserve"> сельсовета от </w:t>
            </w:r>
            <w:r w:rsidR="000D6AA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.05.2023г. №</w:t>
            </w:r>
            <w:r w:rsidR="000D6AA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-</w:t>
            </w:r>
            <w:r w:rsidR="000D6AA0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-7 «Об утверждении новой редакции Положения о порядке управления и распоряжения имуществом,  находящимся в муниципальной собственности муниципального образования «</w:t>
            </w:r>
            <w:r w:rsidR="008A041E">
              <w:rPr>
                <w:sz w:val="24"/>
                <w:szCs w:val="24"/>
              </w:rPr>
              <w:t>Озерский</w:t>
            </w:r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lastRenderedPageBreak/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490437" w:rsidTr="00490437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Совершенствование взаимодействия Администрации  и общества</w:t>
            </w:r>
          </w:p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сфере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490437" w:rsidTr="00490437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В 2024 году повышение квалификации лиц, замещающих должности муниципальной службы в Администрации  </w:t>
            </w:r>
            <w:r w:rsidR="008A041E">
              <w:rPr>
                <w:spacing w:val="-4"/>
                <w:sz w:val="24"/>
                <w:szCs w:val="24"/>
              </w:rPr>
              <w:t>Озерского</w:t>
            </w:r>
            <w:r>
              <w:rPr>
                <w:spacing w:val="-4"/>
                <w:sz w:val="24"/>
                <w:szCs w:val="24"/>
              </w:rPr>
              <w:t xml:space="preserve"> сельсовета по программам противодействия коррупции, в том числе должностных лиц, ответственных за профилактику коррупционных и иных правонарушений не организовывалось.</w:t>
            </w:r>
          </w:p>
        </w:tc>
      </w:tr>
      <w:tr w:rsidR="00490437" w:rsidTr="00490437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руководителей подведомственных муниципальных учреждений размещены на официальном сайте </w:t>
            </w:r>
            <w:r w:rsidR="008A041E">
              <w:rPr>
                <w:sz w:val="24"/>
                <w:szCs w:val="24"/>
              </w:rPr>
              <w:t>Озерского</w:t>
            </w:r>
            <w:r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3.2.2.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 мероприятиях на официальном сайте МО  в  сети Интернет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Актуальная информация   размещена в разделе</w:t>
            </w:r>
          </w:p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Исполнено. </w:t>
            </w:r>
            <w:r>
              <w:rPr>
                <w:spacing w:val="-4"/>
                <w:sz w:val="24"/>
                <w:szCs w:val="24"/>
              </w:rPr>
              <w:t>Подраздел «Противодействие коррупции» официального</w:t>
            </w:r>
            <w:r>
              <w:t xml:space="preserve"> </w:t>
            </w:r>
            <w:r>
              <w:rPr>
                <w:spacing w:val="-4"/>
                <w:sz w:val="24"/>
                <w:szCs w:val="24"/>
              </w:rPr>
              <w:t>сайта Администрации в актуальном состоянии, вся необходимая информация размещается в срок и с учетом рекомендаций.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3.2.4.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Регламенты по предоставлению муниципальных услуг доступны для просмотра и ознакомления на официальном сайте </w:t>
            </w:r>
            <w:r w:rsidR="008A041E">
              <w:rPr>
                <w:sz w:val="24"/>
                <w:szCs w:val="24"/>
              </w:rPr>
              <w:t>Озерского</w:t>
            </w:r>
            <w:r>
              <w:rPr>
                <w:sz w:val="24"/>
                <w:szCs w:val="24"/>
              </w:rPr>
              <w:t xml:space="preserve"> сельсовета в разделе </w:t>
            </w:r>
            <w:r>
              <w:rPr>
                <w:b/>
                <w:sz w:val="24"/>
                <w:szCs w:val="24"/>
              </w:rPr>
              <w:t>«</w:t>
            </w:r>
            <w:hyperlink r:id="rId5" w:history="1">
              <w:r>
                <w:rPr>
                  <w:rStyle w:val="a3"/>
                  <w:sz w:val="24"/>
                  <w:szCs w:val="24"/>
                </w:rPr>
                <w:t>Муниципальные правовые акты</w:t>
              </w:r>
            </w:hyperlink>
            <w:r>
              <w:rPr>
                <w:rStyle w:val="path"/>
                <w:sz w:val="24"/>
                <w:szCs w:val="24"/>
              </w:rPr>
              <w:t xml:space="preserve"> </w:t>
            </w:r>
            <w:r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Pr="000D6AA0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3.2.5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работы</w:t>
            </w:r>
          </w:p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плана противодействия коррупции размещен в разделе 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3.2.6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</w:t>
            </w:r>
            <w:r>
              <w:rPr>
                <w:sz w:val="24"/>
                <w:szCs w:val="24"/>
              </w:rPr>
              <w:lastRenderedPageBreak/>
              <w:t>имущественного характера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исполнено</w:t>
            </w:r>
          </w:p>
        </w:tc>
      </w:tr>
      <w:tr w:rsidR="00490437" w:rsidTr="00490437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3.3. Оценка деятельности Администрации  по реализации</w:t>
            </w:r>
          </w:p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Жалоб не поступало.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Исполнено.</w:t>
            </w:r>
          </w:p>
        </w:tc>
      </w:tr>
      <w:tr w:rsidR="00490437" w:rsidTr="00490437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исполнено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4.2.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коррупционных проявлений путем максимально возможного </w:t>
            </w:r>
            <w:r>
              <w:rPr>
                <w:sz w:val="24"/>
                <w:szCs w:val="24"/>
              </w:rPr>
              <w:lastRenderedPageBreak/>
              <w:t>исключения личного общения при предоставлении государственных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За отчетный период в электронном виде предоставляются 3 муниципальные услуги. По данным услугам обращений граждан не поступало.</w:t>
            </w:r>
          </w:p>
        </w:tc>
      </w:tr>
      <w:bookmarkEnd w:id="0"/>
      <w:tr w:rsidR="00490437" w:rsidTr="00490437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разъяснительной работы в подведомственных учреждениях по недопустимости нарушения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законодательства, об ответственности за такие нарушения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работников  муниципальных учреждений об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исполнено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населения об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исполнено</w:t>
            </w:r>
          </w:p>
        </w:tc>
      </w:tr>
      <w:tr w:rsidR="00490437" w:rsidTr="00490437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>
              <w:rPr>
                <w:sz w:val="24"/>
                <w:szCs w:val="24"/>
              </w:rPr>
              <w:t>по формированию в 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>
              <w:rPr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37" w:rsidRDefault="00490437" w:rsidP="004904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Подведомственных муниципальных учреждений нет</w:t>
            </w:r>
          </w:p>
        </w:tc>
      </w:tr>
    </w:tbl>
    <w:p w:rsidR="00490437" w:rsidRDefault="00490437" w:rsidP="00490437">
      <w:pPr>
        <w:spacing w:after="0"/>
        <w:ind w:firstLine="720"/>
        <w:jc w:val="both"/>
        <w:rPr>
          <w:rFonts w:eastAsia="Times New Roman"/>
          <w:bCs/>
          <w:sz w:val="24"/>
          <w:szCs w:val="24"/>
        </w:rPr>
      </w:pPr>
    </w:p>
    <w:p w:rsidR="00490437" w:rsidRDefault="00490437" w:rsidP="00490437">
      <w:pPr>
        <w:spacing w:after="0"/>
        <w:rPr>
          <w:sz w:val="24"/>
          <w:szCs w:val="24"/>
        </w:rPr>
      </w:pPr>
    </w:p>
    <w:p w:rsidR="00B110FD" w:rsidRDefault="00B110FD" w:rsidP="00490437">
      <w:pPr>
        <w:spacing w:after="0"/>
      </w:pPr>
    </w:p>
    <w:sectPr w:rsidR="00B110FD" w:rsidSect="004904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437"/>
    <w:rsid w:val="000D6AA0"/>
    <w:rsid w:val="0010594A"/>
    <w:rsid w:val="00341D16"/>
    <w:rsid w:val="00490437"/>
    <w:rsid w:val="00865AB3"/>
    <w:rsid w:val="008A041E"/>
    <w:rsid w:val="00B110FD"/>
    <w:rsid w:val="00E1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437"/>
    <w:rPr>
      <w:color w:val="0000FF"/>
      <w:u w:val="single"/>
    </w:rPr>
  </w:style>
  <w:style w:type="character" w:customStyle="1" w:styleId="path">
    <w:name w:val="path"/>
    <w:basedOn w:val="a0"/>
    <w:rsid w:val="00490437"/>
  </w:style>
  <w:style w:type="character" w:styleId="a4">
    <w:name w:val="Strong"/>
    <w:basedOn w:val="a0"/>
    <w:uiPriority w:val="22"/>
    <w:qFormat/>
    <w:rsid w:val="004904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sorzh.rkursk.ru/index.php?mun_obr=525&amp;sub_menus_id=145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2025-01-31T10:44:00Z</dcterms:created>
  <dcterms:modified xsi:type="dcterms:W3CDTF">2025-01-31T11:16:00Z</dcterms:modified>
</cp:coreProperties>
</file>